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F8" w:rsidRPr="00EA48FA" w:rsidRDefault="008135F8" w:rsidP="008135F8">
      <w:pPr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รายละเอียดหลักสูตร</w:t>
      </w:r>
      <w:r w:rsidR="00B3696C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แบบย่อ</w:t>
      </w:r>
    </w:p>
    <w:p w:rsidR="000C4176" w:rsidRDefault="008135F8" w:rsidP="008135F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</w:rPr>
        <w:t>1.</w:t>
      </w:r>
      <w:r w:rsidRPr="00EA48FA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หลักสูตรการจัดจำแนกสัตว์ทะเล</w:t>
      </w:r>
      <w:r w:rsidRPr="00EA48FA">
        <w:rPr>
          <w:rFonts w:ascii="TH Sarabun New" w:hAnsi="TH Sarabun New" w:cs="TH Sarabun New"/>
          <w:b/>
          <w:bCs/>
          <w:sz w:val="32"/>
          <w:szCs w:val="32"/>
        </w:rPr>
        <w:t xml:space="preserve"> (Marine anim</w:t>
      </w:r>
      <w:bookmarkStart w:id="0" w:name="_GoBack"/>
      <w:bookmarkEnd w:id="0"/>
      <w:r w:rsidRPr="00EA48FA">
        <w:rPr>
          <w:rFonts w:ascii="TH Sarabun New" w:hAnsi="TH Sarabun New" w:cs="TH Sarabun New"/>
          <w:b/>
          <w:bCs/>
          <w:sz w:val="32"/>
          <w:szCs w:val="32"/>
        </w:rPr>
        <w:t>al classification)</w:t>
      </w:r>
      <w:r w:rsidR="000C417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135F8" w:rsidRPr="00EA48FA" w:rsidRDefault="000C4176" w:rsidP="008135F8">
      <w:pPr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ระหว่างวันที่ 20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22 ตุลาคม 2563 ณ </w:t>
      </w:r>
      <w:r w:rsidR="00B3696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โลตัสไดวิ่ง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อำเภอเกาะพะงัน จังหวัดสุราษฎร์ธานี</w:t>
      </w:r>
    </w:p>
    <w:p w:rsidR="00A922B6" w:rsidRPr="00EA48FA" w:rsidRDefault="008135F8" w:rsidP="00A922B6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วัตถุประสงค์</w:t>
      </w:r>
      <w:r w:rsidR="00A922B6" w:rsidRPr="00EA48F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135F8" w:rsidRPr="00EA48FA" w:rsidRDefault="00A922B6" w:rsidP="004D0CF2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 xml:space="preserve">- </w:t>
      </w:r>
      <w:r w:rsidR="008135F8" w:rsidRPr="00EA48FA">
        <w:rPr>
          <w:rFonts w:ascii="TH Sarabun New" w:hAnsi="TH Sarabun New" w:cs="TH Sarabun New"/>
          <w:sz w:val="32"/>
          <w:szCs w:val="32"/>
          <w:cs/>
        </w:rPr>
        <w:t>เพื่อเพิ่มองค์ความรู้ด้านการจัดจำแนกสัตว์ทะเลแก่ผู้เข้าร่วม</w:t>
      </w:r>
    </w:p>
    <w:p w:rsidR="008135F8" w:rsidRPr="00EA48FA" w:rsidRDefault="00A922B6" w:rsidP="004D0CF2">
      <w:pPr>
        <w:spacing w:after="0"/>
        <w:ind w:left="720" w:right="-330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 xml:space="preserve">- </w:t>
      </w:r>
      <w:r w:rsidR="008135F8" w:rsidRPr="00EA48FA">
        <w:rPr>
          <w:rFonts w:ascii="TH Sarabun New" w:hAnsi="TH Sarabun New" w:cs="TH Sarabun New"/>
          <w:sz w:val="32"/>
          <w:szCs w:val="32"/>
          <w:cs/>
        </w:rPr>
        <w:t xml:space="preserve">เพื่อพัฒนาผู้เข้าร่วมด้านวิธีการสอนด้านเทคนิคการจัดจำแนกสัตว์ทะเลผ่านกิจกรรม </w:t>
      </w:r>
      <w:r w:rsidR="00E17C8A" w:rsidRPr="00EA48FA">
        <w:rPr>
          <w:rFonts w:ascii="TH Sarabun New" w:hAnsi="TH Sarabun New" w:cs="TH Sarabun New"/>
          <w:sz w:val="32"/>
          <w:szCs w:val="32"/>
        </w:rPr>
        <w:t xml:space="preserve">Active </w:t>
      </w:r>
      <w:r w:rsidR="008135F8" w:rsidRPr="00EA48FA">
        <w:rPr>
          <w:rFonts w:ascii="TH Sarabun New" w:hAnsi="TH Sarabun New" w:cs="TH Sarabun New"/>
          <w:sz w:val="32"/>
          <w:szCs w:val="32"/>
        </w:rPr>
        <w:t>Learning</w:t>
      </w:r>
    </w:p>
    <w:p w:rsidR="008135F8" w:rsidRPr="00EA48FA" w:rsidRDefault="00A922B6" w:rsidP="004D0CF2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 xml:space="preserve">- </w:t>
      </w:r>
      <w:r w:rsidR="008135F8" w:rsidRPr="00EA48FA">
        <w:rPr>
          <w:rFonts w:ascii="TH Sarabun New" w:hAnsi="TH Sarabun New" w:cs="TH Sarabun New"/>
          <w:sz w:val="32"/>
          <w:szCs w:val="32"/>
          <w:cs/>
        </w:rPr>
        <w:t>เพื่อให้เกิดแนวคิดการนำไปต่อยอดพัฒนาเป็นการวิจัยในห้องเรียน</w:t>
      </w:r>
    </w:p>
    <w:p w:rsidR="008135F8" w:rsidRPr="00EA48FA" w:rsidRDefault="00A922B6" w:rsidP="004D0CF2">
      <w:pPr>
        <w:spacing w:after="0"/>
        <w:ind w:left="720"/>
        <w:rPr>
          <w:rFonts w:ascii="TH Sarabun New" w:hAnsi="TH Sarabun New" w:cs="TH Sarabun New"/>
          <w:sz w:val="32"/>
          <w:szCs w:val="32"/>
          <w:cs/>
        </w:rPr>
      </w:pPr>
      <w:r w:rsidRPr="00EA48FA">
        <w:rPr>
          <w:rFonts w:ascii="TH Sarabun New" w:hAnsi="TH Sarabun New" w:cs="TH Sarabun New"/>
          <w:sz w:val="32"/>
          <w:szCs w:val="32"/>
        </w:rPr>
        <w:t xml:space="preserve">- </w:t>
      </w:r>
      <w:r w:rsidR="008135F8" w:rsidRPr="00EA48FA">
        <w:rPr>
          <w:rFonts w:ascii="TH Sarabun New" w:hAnsi="TH Sarabun New" w:cs="TH Sarabun New"/>
          <w:sz w:val="32"/>
          <w:szCs w:val="32"/>
          <w:cs/>
        </w:rPr>
        <w:t>เพื่อให้ผู้เข้าร่วมมีประสบการณ์ตรงในการศึกษาหลักการและกระบวนการวิทยาศาสตร์ ด้านการจัดจำแนกสัตว์ทะเล</w:t>
      </w:r>
    </w:p>
    <w:p w:rsidR="008135F8" w:rsidRPr="00EA48FA" w:rsidRDefault="006B3800" w:rsidP="00B3696C">
      <w:pPr>
        <w:pStyle w:val="ListParagraph"/>
        <w:numPr>
          <w:ilvl w:val="0"/>
          <w:numId w:val="2"/>
        </w:numPr>
        <w:ind w:right="-755"/>
        <w:rPr>
          <w:rFonts w:ascii="TH Sarabun New" w:hAnsi="TH Sarabun New" w:cs="TH Sarabun New"/>
          <w:sz w:val="32"/>
          <w:szCs w:val="32"/>
          <w:cs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ระดับช่วงชั้นในการพัฒนา</w:t>
      </w:r>
      <w:r w:rsidRPr="00EA48F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135F8" w:rsidRPr="00EA48FA">
        <w:rPr>
          <w:rFonts w:ascii="TH Sarabun New" w:hAnsi="TH Sarabun New" w:cs="TH Sarabun New"/>
          <w:sz w:val="32"/>
          <w:szCs w:val="32"/>
          <w:cs/>
        </w:rPr>
        <w:t>มัธยมศึกษา</w:t>
      </w:r>
      <w:r w:rsidR="00B3696C">
        <w:rPr>
          <w:rFonts w:ascii="TH Sarabun New" w:hAnsi="TH Sarabun New" w:cs="TH Sarabun New" w:hint="cs"/>
          <w:sz w:val="32"/>
          <w:szCs w:val="32"/>
          <w:cs/>
        </w:rPr>
        <w:t>ตอนปลาย</w:t>
      </w:r>
    </w:p>
    <w:p w:rsidR="008135F8" w:rsidRPr="00EA48FA" w:rsidRDefault="00B3696C" w:rsidP="008135F8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หัวข้ออบรม </w:t>
      </w:r>
      <w:r w:rsidR="008135F8" w:rsidRPr="00EA48FA">
        <w:rPr>
          <w:rFonts w:ascii="TH Sarabun New" w:hAnsi="TH Sarabun New" w:cs="TH Sarabun New"/>
          <w:b/>
          <w:bCs/>
          <w:sz w:val="32"/>
          <w:szCs w:val="32"/>
          <w:cs/>
        </w:rPr>
        <w:t>ดังนี้</w:t>
      </w:r>
    </w:p>
    <w:p w:rsidR="008135F8" w:rsidRPr="00EA48FA" w:rsidRDefault="008135F8" w:rsidP="008135F8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  <w:cs/>
        </w:rPr>
        <w:t>ความปลอดภัยในการใช้สารเคมี</w:t>
      </w:r>
    </w:p>
    <w:p w:rsidR="008135F8" w:rsidRPr="00EA48FA" w:rsidRDefault="008135F8" w:rsidP="008135F8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  <w:cs/>
        </w:rPr>
        <w:t>ความรู้พื้นฐานด้านการจัดจำแนกสัตว์ทะเล</w:t>
      </w:r>
    </w:p>
    <w:p w:rsidR="008135F8" w:rsidRPr="00EA48FA" w:rsidRDefault="00A922B6" w:rsidP="008135F8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  <w:cs/>
        </w:rPr>
        <w:t>การเก็บตัวอย่างสัตว์ทะเลเพื่อการจัดจำแนก</w:t>
      </w:r>
    </w:p>
    <w:p w:rsidR="00A922B6" w:rsidRPr="00EA48FA" w:rsidRDefault="00A922B6" w:rsidP="008135F8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  <w:cs/>
        </w:rPr>
        <w:t>การรักษาสภาพสัตว์ทะเล</w:t>
      </w:r>
    </w:p>
    <w:p w:rsidR="00A922B6" w:rsidRPr="00EA48FA" w:rsidRDefault="00A922B6" w:rsidP="008135F8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  <w:cs/>
        </w:rPr>
        <w:t>ปฏิบัติการ เทคนิคการเก็บตัวอย่างสัตว์ทะเลเพื่อการจัดจำแนก</w:t>
      </w:r>
    </w:p>
    <w:p w:rsidR="00A922B6" w:rsidRPr="00EA48FA" w:rsidRDefault="00A922B6" w:rsidP="00A922B6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  <w:cs/>
        </w:rPr>
        <w:t>ปฏิบัติการ การรักษาสภาพสัตว์ทะเล</w:t>
      </w:r>
    </w:p>
    <w:p w:rsidR="00A922B6" w:rsidRPr="00EA48FA" w:rsidRDefault="00A922B6" w:rsidP="00A922B6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  <w:cs/>
        </w:rPr>
        <w:t>ปฏิบัติการ การจัดจำแนกสัตว์ทะเล</w:t>
      </w:r>
    </w:p>
    <w:p w:rsidR="00A922B6" w:rsidRPr="00EA48FA" w:rsidRDefault="00A922B6" w:rsidP="00A922B6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  <w:cs/>
        </w:rPr>
        <w:t>ถาม</w:t>
      </w:r>
      <w:r w:rsidRPr="00EA48FA">
        <w:rPr>
          <w:rFonts w:ascii="TH Sarabun New" w:hAnsi="TH Sarabun New" w:cs="TH Sarabun New"/>
          <w:sz w:val="32"/>
          <w:szCs w:val="32"/>
        </w:rPr>
        <w:t>-</w:t>
      </w:r>
      <w:r w:rsidRPr="00EA48FA">
        <w:rPr>
          <w:rFonts w:ascii="TH Sarabun New" w:hAnsi="TH Sarabun New" w:cs="TH Sarabun New"/>
          <w:sz w:val="32"/>
          <w:szCs w:val="32"/>
          <w:cs/>
        </w:rPr>
        <w:t xml:space="preserve">ตอบ แลกเปลี่ยนเรียนรู้ และ แชร์ประสบการณ์ </w:t>
      </w:r>
      <w:r w:rsidRPr="00EA48FA">
        <w:rPr>
          <w:rFonts w:ascii="TH Sarabun New" w:hAnsi="TH Sarabun New" w:cs="TH Sarabun New"/>
          <w:sz w:val="32"/>
          <w:szCs w:val="32"/>
          <w:lang w:val="en-GB"/>
        </w:rPr>
        <w:t>(</w:t>
      </w:r>
      <w:r w:rsidRPr="00EA48FA">
        <w:rPr>
          <w:rFonts w:ascii="TH Sarabun New" w:hAnsi="TH Sarabun New" w:cs="TH Sarabun New"/>
          <w:sz w:val="32"/>
          <w:szCs w:val="32"/>
        </w:rPr>
        <w:t>K</w:t>
      </w:r>
      <w:proofErr w:type="spellStart"/>
      <w:r w:rsidRPr="00EA48FA">
        <w:rPr>
          <w:rFonts w:ascii="TH Sarabun New" w:hAnsi="TH Sarabun New" w:cs="TH Sarabun New"/>
          <w:sz w:val="32"/>
          <w:szCs w:val="32"/>
          <w:lang w:val="en-GB"/>
        </w:rPr>
        <w:t>nowledge</w:t>
      </w:r>
      <w:proofErr w:type="spellEnd"/>
      <w:r w:rsidRPr="00EA48FA">
        <w:rPr>
          <w:rFonts w:ascii="TH Sarabun New" w:hAnsi="TH Sarabun New" w:cs="TH Sarabun New"/>
          <w:sz w:val="32"/>
          <w:szCs w:val="32"/>
          <w:lang w:val="en-GB"/>
        </w:rPr>
        <w:t xml:space="preserve"> Management)</w:t>
      </w:r>
    </w:p>
    <w:p w:rsidR="00A922B6" w:rsidRPr="00EA48FA" w:rsidRDefault="00A922B6" w:rsidP="00A922B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</w:rPr>
        <w:t>2.</w:t>
      </w:r>
      <w:r w:rsidR="006B3800" w:rsidRPr="00EA48FA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หลักสูตรการพัฒนาทักษ</w:t>
      </w:r>
      <w:r w:rsidRPr="00EA48FA">
        <w:rPr>
          <w:rFonts w:ascii="TH Sarabun New" w:hAnsi="TH Sarabun New" w:cs="TH Sarabun New"/>
          <w:b/>
          <w:bCs/>
          <w:sz w:val="32"/>
          <w:szCs w:val="32"/>
          <w:cs/>
        </w:rPr>
        <w:t>ะการจัดการเรียนรู้กล</w:t>
      </w:r>
      <w:r w:rsidR="00D17986" w:rsidRPr="00EA48FA">
        <w:rPr>
          <w:rFonts w:ascii="TH Sarabun New" w:hAnsi="TH Sarabun New" w:cs="TH Sarabun New"/>
          <w:b/>
          <w:bCs/>
          <w:sz w:val="32"/>
          <w:szCs w:val="32"/>
          <w:cs/>
        </w:rPr>
        <w:t>ุ่มสาระสังคมศึกษาโดยใช้วิจัย</w:t>
      </w:r>
      <w:r w:rsidR="006B3800" w:rsidRPr="00EA48F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เป็นฐานสู่ </w:t>
      </w:r>
      <w:r w:rsidR="006B3800" w:rsidRPr="00EA48FA">
        <w:rPr>
          <w:rFonts w:ascii="TH Sarabun New" w:hAnsi="TH Sarabun New" w:cs="TH Sarabun New"/>
          <w:b/>
          <w:bCs/>
          <w:sz w:val="32"/>
          <w:szCs w:val="32"/>
        </w:rPr>
        <w:t>Thailand 4.0</w:t>
      </w:r>
    </w:p>
    <w:p w:rsidR="006B3800" w:rsidRDefault="006B3800" w:rsidP="00B3696C">
      <w:pPr>
        <w:ind w:right="-330"/>
        <w:rPr>
          <w:rFonts w:ascii="TH Sarabun New" w:hAnsi="TH Sarabun New" w:cs="TH Sarabun New"/>
          <w:b/>
          <w:bCs/>
          <w:sz w:val="32"/>
          <w:szCs w:val="32"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</w:rPr>
        <w:t>(Skill Development in Social Studies Courses by Research-based Learning to Thailand 4.0)</w:t>
      </w:r>
    </w:p>
    <w:p w:rsidR="00B3696C" w:rsidRPr="00EA48FA" w:rsidRDefault="00B3696C" w:rsidP="00B3696C">
      <w:pPr>
        <w:ind w:right="-330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ระหว่างวันที่ 13 -15 พฤศจิกายน 2563 ณ ห้องประชุม 1 ชั้น 2 อาคารวิจัย มหาวิทยาลัยวลัยลักษณ์ </w:t>
      </w:r>
    </w:p>
    <w:p w:rsidR="006B3800" w:rsidRPr="00EA48FA" w:rsidRDefault="006B3800" w:rsidP="006B3800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วัตถุประสงค์</w:t>
      </w:r>
      <w:r w:rsidRPr="00EA48F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F0D57" w:rsidRPr="00EA48F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F0D57" w:rsidRPr="00EA48FA" w:rsidRDefault="002F46A5" w:rsidP="00E17C8A">
      <w:pPr>
        <w:pStyle w:val="ListParagraph"/>
        <w:numPr>
          <w:ilvl w:val="0"/>
          <w:numId w:val="4"/>
        </w:numPr>
        <w:ind w:right="-613"/>
        <w:jc w:val="thaiDistribute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  <w:cs/>
        </w:rPr>
        <w:lastRenderedPageBreak/>
        <w:t>เพื่อให้</w:t>
      </w:r>
      <w:r w:rsidR="00EF0D57" w:rsidRPr="00EA48FA">
        <w:rPr>
          <w:rFonts w:ascii="TH Sarabun New" w:hAnsi="TH Sarabun New" w:cs="TH Sarabun New"/>
          <w:sz w:val="32"/>
          <w:szCs w:val="32"/>
          <w:cs/>
        </w:rPr>
        <w:t>ผู้เข้าร่วม</w:t>
      </w:r>
      <w:r w:rsidRPr="00EA48F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F0D57" w:rsidRPr="00EA48FA">
        <w:rPr>
          <w:rFonts w:ascii="TH Sarabun New" w:hAnsi="TH Sarabun New" w:cs="TH Sarabun New"/>
          <w:sz w:val="32"/>
          <w:szCs w:val="32"/>
          <w:cs/>
        </w:rPr>
        <w:t>รู้และเข้าใจหลักการและกระบวนการจัดการเรียนรู้โดยใช้การวิจัยเป็นฐาน</w:t>
      </w:r>
    </w:p>
    <w:p w:rsidR="00EF0D57" w:rsidRPr="00EA48FA" w:rsidRDefault="002F46A5" w:rsidP="00E17C8A">
      <w:pPr>
        <w:pStyle w:val="ListParagraph"/>
        <w:numPr>
          <w:ilvl w:val="0"/>
          <w:numId w:val="4"/>
        </w:numPr>
        <w:ind w:right="-613"/>
        <w:jc w:val="thaiDistribute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  <w:cs/>
        </w:rPr>
        <w:t>เพื่อให้ผู้เข้าร่วม ได้นำเครื่องมือการเรียนรู้ชุมชนและรูปแบบการเรียนการสอนโดยใช้วิจัยเป็นฐานไปพัฒนาการเรียนการสอนให้ผู้เรียนพัฒนาทักษะการคิดอย่างมีประสิทธิภาพ</w:t>
      </w:r>
    </w:p>
    <w:p w:rsidR="002F46A5" w:rsidRPr="00EA48FA" w:rsidRDefault="002F46A5" w:rsidP="00E17C8A">
      <w:pPr>
        <w:pStyle w:val="ListParagraph"/>
        <w:numPr>
          <w:ilvl w:val="0"/>
          <w:numId w:val="4"/>
        </w:numPr>
        <w:ind w:right="-613"/>
        <w:jc w:val="thaiDistribute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  <w:cs/>
        </w:rPr>
        <w:t>ผู้เข้าร่วมสามารถปรับเปลี่ยนกระบวนการเรียนรู้ตามกระบวนการเรียนรู้โดยใช้วิจัยเป็นฐานและสามารถเรียนรู้ด้วยตนเองได้เต็มตามศักยภาพ พัฒนาทักษะการเรียนรู้ตลอดชีวิตและพัฒนาทักษะการคิดและกรแก้ปัญหาได้</w:t>
      </w:r>
    </w:p>
    <w:p w:rsidR="006B3800" w:rsidRPr="00EA48FA" w:rsidRDefault="006B3800" w:rsidP="006B3800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ระดับช่วงชั้นในการพัฒนา</w:t>
      </w:r>
      <w:r w:rsidRPr="00EA48F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A48FA">
        <w:rPr>
          <w:rFonts w:ascii="TH Sarabun New" w:hAnsi="TH Sarabun New" w:cs="TH Sarabun New"/>
          <w:sz w:val="32"/>
          <w:szCs w:val="32"/>
          <w:cs/>
        </w:rPr>
        <w:t>ประถมศึกษา</w:t>
      </w:r>
    </w:p>
    <w:p w:rsidR="00B3696C" w:rsidRDefault="00B3696C" w:rsidP="00E17C8A">
      <w:pPr>
        <w:pStyle w:val="ListParagraph"/>
        <w:ind w:left="1070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หัวข้ออบรม ดังนี้</w:t>
      </w:r>
    </w:p>
    <w:p w:rsidR="00E17C8A" w:rsidRPr="00EA48FA" w:rsidRDefault="00E17C8A" w:rsidP="00E17C8A">
      <w:pPr>
        <w:pStyle w:val="ListParagraph"/>
        <w:ind w:left="1070"/>
        <w:rPr>
          <w:rFonts w:ascii="TH Sarabun New" w:hAnsi="TH Sarabun New" w:cs="TH Sarabun New"/>
          <w:sz w:val="32"/>
          <w:szCs w:val="32"/>
        </w:rPr>
      </w:pPr>
      <w:proofErr w:type="gramStart"/>
      <w:r w:rsidRPr="00EA48FA">
        <w:rPr>
          <w:rFonts w:ascii="TH Sarabun New" w:hAnsi="TH Sarabun New" w:cs="TH Sarabun New"/>
          <w:sz w:val="32"/>
          <w:szCs w:val="32"/>
        </w:rPr>
        <w:t>1.</w:t>
      </w:r>
      <w:r w:rsidR="002A2222" w:rsidRPr="00EA48FA">
        <w:rPr>
          <w:rFonts w:ascii="TH Sarabun New" w:hAnsi="TH Sarabun New" w:cs="TH Sarabun New"/>
          <w:sz w:val="32"/>
          <w:szCs w:val="32"/>
          <w:cs/>
        </w:rPr>
        <w:t>ทำไมต้องจัดการเรียนการสอนโดยใช้วิจัยเป็นฐาน</w:t>
      </w:r>
      <w:r w:rsidR="002A2222" w:rsidRPr="00EA48FA">
        <w:rPr>
          <w:rFonts w:ascii="TH Sarabun New" w:hAnsi="TH Sarabun New" w:cs="TH Sarabun New"/>
          <w:sz w:val="32"/>
          <w:szCs w:val="32"/>
        </w:rPr>
        <w:t>?</w:t>
      </w:r>
      <w:proofErr w:type="gramEnd"/>
    </w:p>
    <w:p w:rsidR="002A2222" w:rsidRPr="00EA48FA" w:rsidRDefault="002A2222" w:rsidP="00E17C8A">
      <w:pPr>
        <w:pStyle w:val="ListParagraph"/>
        <w:ind w:left="1070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>2.</w:t>
      </w:r>
      <w:r w:rsidRPr="00EA48FA">
        <w:rPr>
          <w:rFonts w:ascii="TH Sarabun New" w:hAnsi="TH Sarabun New" w:cs="TH Sarabun New"/>
          <w:sz w:val="32"/>
          <w:szCs w:val="32"/>
          <w:cs/>
        </w:rPr>
        <w:t>ประวัติความเป็นมาและแนวคิดว่าด้วยการจัดการเรียนการสอนโดยใช้วิจัยเป็นฐาน</w:t>
      </w:r>
    </w:p>
    <w:p w:rsidR="002A2222" w:rsidRPr="00EA48FA" w:rsidRDefault="002A2222" w:rsidP="00E17C8A">
      <w:pPr>
        <w:pStyle w:val="ListParagraph"/>
        <w:ind w:left="1070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>3.</w:t>
      </w:r>
      <w:r w:rsidRPr="00EA48FA">
        <w:rPr>
          <w:rFonts w:ascii="TH Sarabun New" w:hAnsi="TH Sarabun New" w:cs="TH Sarabun New"/>
          <w:sz w:val="32"/>
          <w:szCs w:val="32"/>
          <w:cs/>
        </w:rPr>
        <w:t>การใช้เครื่องมือวิจัยเพื่อการเรียนรู้ชุมชนและจริยธรรมการวิจัย</w:t>
      </w:r>
    </w:p>
    <w:p w:rsidR="002A2222" w:rsidRPr="00EA48FA" w:rsidRDefault="002A2222" w:rsidP="00E17C8A">
      <w:pPr>
        <w:pStyle w:val="ListParagraph"/>
        <w:ind w:left="1070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>4.</w:t>
      </w:r>
      <w:r w:rsidRPr="00EA48FA">
        <w:rPr>
          <w:rFonts w:ascii="TH Sarabun New" w:hAnsi="TH Sarabun New" w:cs="TH Sarabun New"/>
          <w:sz w:val="32"/>
          <w:szCs w:val="32"/>
          <w:cs/>
        </w:rPr>
        <w:t>การออกแบบการวิจัยเพื่อการเรียนรู้ชุมชนแนวทางการเขียนและวิเคราะห์ผลงานวิจัย</w:t>
      </w:r>
    </w:p>
    <w:p w:rsidR="002A2222" w:rsidRPr="00EA48FA" w:rsidRDefault="002A2222" w:rsidP="00E17C8A">
      <w:pPr>
        <w:pStyle w:val="ListParagraph"/>
        <w:ind w:left="1070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>5.</w:t>
      </w:r>
      <w:r w:rsidRPr="00EA48FA">
        <w:rPr>
          <w:rFonts w:ascii="TH Sarabun New" w:hAnsi="TH Sarabun New" w:cs="TH Sarabun New"/>
          <w:sz w:val="32"/>
          <w:szCs w:val="32"/>
          <w:cs/>
        </w:rPr>
        <w:t>การใช้เครื่องมือเรียนรู้ชุมชน</w:t>
      </w:r>
    </w:p>
    <w:p w:rsidR="002A2222" w:rsidRPr="00EA48FA" w:rsidRDefault="002A2222" w:rsidP="00E17C8A">
      <w:pPr>
        <w:pStyle w:val="ListParagraph"/>
        <w:ind w:left="1070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>6.</w:t>
      </w:r>
      <w:r w:rsidRPr="00EA48FA">
        <w:rPr>
          <w:rFonts w:ascii="TH Sarabun New" w:hAnsi="TH Sarabun New" w:cs="TH Sarabun New"/>
          <w:sz w:val="32"/>
          <w:szCs w:val="32"/>
          <w:cs/>
        </w:rPr>
        <w:t>ประวัติชีวิต ผังเครือญาติกับความสัมพันธ์ชุมชน</w:t>
      </w:r>
    </w:p>
    <w:p w:rsidR="002A2222" w:rsidRPr="00EA48FA" w:rsidRDefault="002A2222" w:rsidP="00E17C8A">
      <w:pPr>
        <w:pStyle w:val="ListParagraph"/>
        <w:ind w:left="1070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>7.</w:t>
      </w:r>
      <w:r w:rsidRPr="00EA48FA">
        <w:rPr>
          <w:rFonts w:ascii="TH Sarabun New" w:hAnsi="TH Sarabun New" w:cs="TH Sarabun New"/>
          <w:sz w:val="32"/>
          <w:szCs w:val="32"/>
          <w:cs/>
        </w:rPr>
        <w:t>เรียนรู้ชุมชนผ่านแผนที่</w:t>
      </w:r>
    </w:p>
    <w:p w:rsidR="002A2222" w:rsidRPr="00EA48FA" w:rsidRDefault="002A2222" w:rsidP="00E17C8A">
      <w:pPr>
        <w:pStyle w:val="ListParagraph"/>
        <w:ind w:left="1070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>8.</w:t>
      </w:r>
      <w:r w:rsidRPr="00EA48FA">
        <w:rPr>
          <w:rFonts w:ascii="TH Sarabun New" w:hAnsi="TH Sarabun New" w:cs="TH Sarabun New"/>
          <w:sz w:val="32"/>
          <w:szCs w:val="32"/>
          <w:cs/>
        </w:rPr>
        <w:t>กระบวนการสืบค้นประวัติศาสตร์ชุมชน</w:t>
      </w:r>
    </w:p>
    <w:p w:rsidR="002A2222" w:rsidRPr="00EA48FA" w:rsidRDefault="002A2222" w:rsidP="00E17C8A">
      <w:pPr>
        <w:pStyle w:val="ListParagraph"/>
        <w:ind w:left="1070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>9.</w:t>
      </w:r>
      <w:r w:rsidRPr="00EA48FA">
        <w:rPr>
          <w:rFonts w:ascii="TH Sarabun New" w:hAnsi="TH Sarabun New" w:cs="TH Sarabun New"/>
          <w:sz w:val="32"/>
          <w:szCs w:val="32"/>
          <w:cs/>
        </w:rPr>
        <w:t>ปฏิทินชุมชน เรียนรู้วิถีชุมชนผ่านงานและเวลา</w:t>
      </w:r>
    </w:p>
    <w:p w:rsidR="002A2222" w:rsidRPr="00EA48FA" w:rsidRDefault="002A2222" w:rsidP="00E17C8A">
      <w:pPr>
        <w:pStyle w:val="ListParagraph"/>
        <w:ind w:left="1070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>10.</w:t>
      </w:r>
      <w:r w:rsidRPr="00EA48FA">
        <w:rPr>
          <w:rFonts w:ascii="TH Sarabun New" w:hAnsi="TH Sarabun New" w:cs="TH Sarabun New"/>
          <w:sz w:val="32"/>
          <w:szCs w:val="32"/>
          <w:cs/>
        </w:rPr>
        <w:t>เขียนและวิเคราะห์ผลงานวิจัย</w:t>
      </w:r>
    </w:p>
    <w:p w:rsidR="002A2222" w:rsidRPr="00EA48FA" w:rsidRDefault="002A2222" w:rsidP="00E17C8A">
      <w:pPr>
        <w:pStyle w:val="ListParagraph"/>
        <w:ind w:left="1070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>11.</w:t>
      </w:r>
      <w:r w:rsidRPr="00EA48FA">
        <w:rPr>
          <w:rFonts w:ascii="TH Sarabun New" w:hAnsi="TH Sarabun New" w:cs="TH Sarabun New"/>
          <w:sz w:val="32"/>
          <w:szCs w:val="32"/>
          <w:cs/>
        </w:rPr>
        <w:t>นำเสนอผลงานวิจัย การวิพากษ์และแลกเปลี่ยนผลงานการเรียนรู้ชุมชนแห่งการเรียนรู้</w:t>
      </w:r>
    </w:p>
    <w:p w:rsidR="002A2222" w:rsidRPr="00EA48FA" w:rsidRDefault="002A2222" w:rsidP="00E17C8A">
      <w:pPr>
        <w:pStyle w:val="ListParagraph"/>
        <w:ind w:left="1070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>12.</w:t>
      </w:r>
      <w:r w:rsidRPr="00EA48FA">
        <w:rPr>
          <w:rFonts w:ascii="TH Sarabun New" w:hAnsi="TH Sarabun New" w:cs="TH Sarabun New"/>
          <w:sz w:val="32"/>
          <w:szCs w:val="32"/>
          <w:cs/>
        </w:rPr>
        <w:t>สรุปบทเรียนและการประเมินผล</w:t>
      </w:r>
    </w:p>
    <w:p w:rsidR="00B3696C" w:rsidRDefault="002A2222" w:rsidP="002A2222">
      <w:pPr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</w:rPr>
        <w:t>3.</w:t>
      </w:r>
      <w:r w:rsidR="004D0CF2" w:rsidRPr="00EA48FA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หลักสูตรการพัฒนารูปแบบการสอนปฏิบัติการฟิสิกส์ หัวข้อสมบัติของแสง</w:t>
      </w:r>
      <w:r w:rsidR="004D0CF2" w:rsidRPr="00EA48F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A2222" w:rsidRDefault="004D0CF2" w:rsidP="00B3696C">
      <w:pPr>
        <w:ind w:right="-472"/>
        <w:rPr>
          <w:rFonts w:ascii="TH Sarabun New" w:hAnsi="TH Sarabun New" w:cs="TH Sarabun New"/>
          <w:b/>
          <w:bCs/>
          <w:sz w:val="32"/>
          <w:szCs w:val="32"/>
        </w:rPr>
      </w:pPr>
      <w:r w:rsidRPr="00B3696C">
        <w:rPr>
          <w:rFonts w:ascii="TH Sarabun New" w:hAnsi="TH Sarabun New" w:cs="TH Sarabun New"/>
          <w:b/>
          <w:bCs/>
          <w:sz w:val="32"/>
          <w:szCs w:val="32"/>
        </w:rPr>
        <w:t>(The development of teaching model of physics laboratory in a topic of properties of light)</w:t>
      </w:r>
    </w:p>
    <w:p w:rsidR="00B3696C" w:rsidRPr="00B3696C" w:rsidRDefault="00B3696C" w:rsidP="00B3696C">
      <w:pPr>
        <w:ind w:right="-472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14 – 15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พฤศจิกายน 2563 ณ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อาคารศูนญ์เครื่องมือวิทยาศาตร์และเทคโนโลยี 7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(B7)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มหาวิทยาลัยวลัยลักษณ์</w:t>
      </w:r>
    </w:p>
    <w:p w:rsidR="004D0CF2" w:rsidRPr="00EA48FA" w:rsidRDefault="004D0CF2" w:rsidP="004D0CF2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วัตถุประสงค์</w:t>
      </w:r>
      <w:r w:rsidRPr="00EA48FA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:rsidR="004D0CF2" w:rsidRPr="00EA48FA" w:rsidRDefault="004D0CF2" w:rsidP="004D0CF2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  <w:cs/>
        </w:rPr>
        <w:t>เพื่อให้ความรู้</w:t>
      </w:r>
      <w:r w:rsidR="00F43EE5" w:rsidRPr="00EA48FA">
        <w:rPr>
          <w:rFonts w:ascii="TH Sarabun New" w:hAnsi="TH Sarabun New" w:cs="TH Sarabun New"/>
          <w:sz w:val="32"/>
          <w:szCs w:val="32"/>
          <w:cs/>
        </w:rPr>
        <w:t>เกี่ยวกับสมบัติของแสงและการทำปฏิบัติการ</w:t>
      </w:r>
    </w:p>
    <w:p w:rsidR="00F43EE5" w:rsidRPr="00EA48FA" w:rsidRDefault="00F43EE5" w:rsidP="004D0CF2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  <w:cs/>
        </w:rPr>
        <w:lastRenderedPageBreak/>
        <w:t>เพื่อให้ครูสามารถออกแบบการเรียนการสอนปฏิบัติการฟิสิกส์</w:t>
      </w:r>
    </w:p>
    <w:p w:rsidR="00F43EE5" w:rsidRPr="00EA48FA" w:rsidRDefault="00F43EE5" w:rsidP="004D0CF2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  <w:cs/>
        </w:rPr>
        <w:t>เพื่อให้ครูสามมารถพัฒนารูปแบบการเรียนการสอนและพัฒนาทักษะความเป็นครู</w:t>
      </w:r>
    </w:p>
    <w:p w:rsidR="004D0CF2" w:rsidRPr="00EA48FA" w:rsidRDefault="004D0CF2" w:rsidP="004D0CF2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ระดับช่วงชั้นในการพัฒนา</w:t>
      </w:r>
      <w:r w:rsidRPr="00EA48F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A48FA">
        <w:rPr>
          <w:rFonts w:ascii="TH Sarabun New" w:hAnsi="TH Sarabun New" w:cs="TH Sarabun New"/>
          <w:sz w:val="32"/>
          <w:szCs w:val="32"/>
          <w:cs/>
        </w:rPr>
        <w:t>มัธยมศึกษาตอนปลาย</w:t>
      </w:r>
    </w:p>
    <w:p w:rsidR="00B3696C" w:rsidRDefault="00B3696C" w:rsidP="00B3696C">
      <w:pPr>
        <w:pStyle w:val="ListParagraph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หัวข้ออบรม ดังนี้</w:t>
      </w:r>
    </w:p>
    <w:p w:rsidR="00F43EE5" w:rsidRPr="00EA48FA" w:rsidRDefault="00F43EE5" w:rsidP="00F43EE5">
      <w:pPr>
        <w:tabs>
          <w:tab w:val="left" w:pos="2295"/>
        </w:tabs>
        <w:spacing w:after="0"/>
        <w:ind w:left="1418"/>
        <w:jc w:val="thaiDistribute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>1.</w:t>
      </w:r>
      <w:r w:rsidRPr="00EA48FA">
        <w:rPr>
          <w:rFonts w:ascii="TH Sarabun New" w:hAnsi="TH Sarabun New" w:cs="TH Sarabun New"/>
          <w:sz w:val="32"/>
          <w:szCs w:val="32"/>
          <w:cs/>
        </w:rPr>
        <w:t>อบรมความรู้พื้นฐานเกี่ยวกับสมบัติของแสง</w:t>
      </w:r>
    </w:p>
    <w:p w:rsidR="00F43EE5" w:rsidRPr="00EA48FA" w:rsidRDefault="00F43EE5" w:rsidP="00F43EE5">
      <w:pPr>
        <w:pStyle w:val="ListParagraph"/>
        <w:spacing w:after="0"/>
        <w:ind w:firstLine="698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 xml:space="preserve">2. </w:t>
      </w:r>
      <w:r w:rsidR="00B3696C">
        <w:rPr>
          <w:rFonts w:ascii="TH Sarabun New" w:hAnsi="TH Sarabun New" w:cs="TH Sarabun New" w:hint="cs"/>
          <w:sz w:val="32"/>
          <w:szCs w:val="32"/>
          <w:cs/>
        </w:rPr>
        <w:t>ชี้แจง</w:t>
      </w:r>
      <w:r w:rsidRPr="00EA48FA">
        <w:rPr>
          <w:rFonts w:ascii="TH Sarabun New" w:hAnsi="TH Sarabun New" w:cs="TH Sarabun New"/>
          <w:sz w:val="32"/>
          <w:szCs w:val="32"/>
          <w:cs/>
        </w:rPr>
        <w:t>การทดลองเพื่อศึกษาสมบัติของแสง</w:t>
      </w:r>
    </w:p>
    <w:p w:rsidR="00F43EE5" w:rsidRPr="00EA48FA" w:rsidRDefault="00F43EE5" w:rsidP="00F43EE5">
      <w:pPr>
        <w:pStyle w:val="ListParagraph"/>
        <w:spacing w:after="0"/>
        <w:ind w:firstLine="698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>3.</w:t>
      </w:r>
      <w:r w:rsidRPr="00EA48FA">
        <w:rPr>
          <w:rFonts w:ascii="TH Sarabun New" w:hAnsi="TH Sarabun New" w:cs="TH Sarabun New"/>
          <w:sz w:val="32"/>
          <w:szCs w:val="32"/>
          <w:cs/>
        </w:rPr>
        <w:t xml:space="preserve">ทดลองเรื่องสมบัติของแสง </w:t>
      </w:r>
    </w:p>
    <w:p w:rsidR="00F43EE5" w:rsidRPr="00EA48FA" w:rsidRDefault="00F43EE5" w:rsidP="00F43EE5">
      <w:pPr>
        <w:pStyle w:val="ListParagraph"/>
        <w:spacing w:after="0"/>
        <w:ind w:firstLine="698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>4.</w:t>
      </w:r>
      <w:r w:rsidRPr="00EA48FA">
        <w:rPr>
          <w:rFonts w:ascii="TH Sarabun New" w:hAnsi="TH Sarabun New" w:cs="TH Sarabun New"/>
          <w:sz w:val="32"/>
          <w:szCs w:val="32"/>
          <w:cs/>
        </w:rPr>
        <w:t xml:space="preserve">ผู้เข้าร่วมกิจกรรมเขียนรายงานการทดลองเป็นรายบุคคล </w:t>
      </w:r>
    </w:p>
    <w:p w:rsidR="00F43EE5" w:rsidRPr="00EA48FA" w:rsidRDefault="00F43EE5" w:rsidP="00F43EE5">
      <w:pPr>
        <w:tabs>
          <w:tab w:val="left" w:pos="2295"/>
        </w:tabs>
        <w:spacing w:after="0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>5.</w:t>
      </w:r>
      <w:r w:rsidRPr="00EA48FA">
        <w:rPr>
          <w:rFonts w:ascii="TH Sarabun New" w:hAnsi="TH Sarabun New" w:cs="TH Sarabun New"/>
          <w:sz w:val="32"/>
          <w:szCs w:val="32"/>
          <w:cs/>
        </w:rPr>
        <w:t xml:space="preserve">ให้ความรู้เกี่ยวการประยุกต์สมบัติของแสงเพื่อประโยชน์ด้านต่าง ๆ  </w:t>
      </w:r>
    </w:p>
    <w:p w:rsidR="00F43EE5" w:rsidRPr="00EA48FA" w:rsidRDefault="00F43EE5" w:rsidP="00F43EE5">
      <w:pPr>
        <w:pStyle w:val="ListParagraph"/>
        <w:spacing w:after="0"/>
        <w:ind w:firstLine="698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>(</w:t>
      </w:r>
      <w:r w:rsidRPr="00EA48FA">
        <w:rPr>
          <w:rFonts w:ascii="TH Sarabun New" w:hAnsi="TH Sarabun New" w:cs="TH Sarabun New"/>
          <w:sz w:val="32"/>
          <w:szCs w:val="32"/>
          <w:cs/>
        </w:rPr>
        <w:t>ควบคู่กับการใช้เทคโนโลยีสารสนเทศเพื่อจัดการเรียนการสอน)</w:t>
      </w:r>
    </w:p>
    <w:p w:rsidR="00F43EE5" w:rsidRPr="00EA48FA" w:rsidRDefault="00F43EE5" w:rsidP="00F43EE5">
      <w:pPr>
        <w:pStyle w:val="ListParagraph"/>
        <w:spacing w:after="0"/>
        <w:ind w:firstLine="698"/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>6.</w:t>
      </w:r>
      <w:r w:rsidRPr="00EA48FA">
        <w:rPr>
          <w:rFonts w:ascii="TH Sarabun New" w:hAnsi="TH Sarabun New" w:cs="TH Sarabun New"/>
          <w:sz w:val="32"/>
          <w:szCs w:val="32"/>
          <w:cs/>
        </w:rPr>
        <w:t xml:space="preserve">ออกแบบบทปฏิบัติการสำหรับการประยุกต์ใช้สมบัติของแสง </w:t>
      </w:r>
    </w:p>
    <w:p w:rsidR="00F43EE5" w:rsidRPr="00B3696C" w:rsidRDefault="00F43EE5" w:rsidP="00F43EE5">
      <w:pPr>
        <w:tabs>
          <w:tab w:val="left" w:pos="2295"/>
        </w:tabs>
        <w:spacing w:after="0"/>
        <w:ind w:left="720" w:firstLine="698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EA48FA">
        <w:rPr>
          <w:rFonts w:ascii="TH Sarabun New" w:hAnsi="TH Sarabun New" w:cs="TH Sarabun New"/>
          <w:sz w:val="32"/>
          <w:szCs w:val="32"/>
        </w:rPr>
        <w:t>7.</w:t>
      </w:r>
      <w:r w:rsidRPr="00EA48FA">
        <w:rPr>
          <w:rFonts w:ascii="TH Sarabun New" w:hAnsi="TH Sarabun New" w:cs="TH Sarabun New"/>
          <w:sz w:val="32"/>
          <w:szCs w:val="32"/>
          <w:cs/>
        </w:rPr>
        <w:t>ผู้เข้าร่วมกิจกรรมส่งและนำเสนอบทปฏิบัติการที่ออกแบบ นำเสนอรายงานการทำปฏิบัติการ นำเสนอคลิป</w:t>
      </w:r>
      <w:r w:rsidR="00B3696C">
        <w:rPr>
          <w:rFonts w:ascii="TH Sarabun New" w:hAnsi="TH Sarabun New" w:cs="TH Sarabun New"/>
          <w:sz w:val="32"/>
          <w:szCs w:val="32"/>
        </w:rPr>
        <w:t xml:space="preserve"> </w:t>
      </w:r>
      <w:r w:rsidR="00B3696C">
        <w:rPr>
          <w:rFonts w:ascii="TH Sarabun New" w:hAnsi="TH Sarabun New" w:cs="TH Sarabun New" w:hint="cs"/>
          <w:sz w:val="32"/>
          <w:szCs w:val="32"/>
          <w:cs/>
        </w:rPr>
        <w:t>และสรุปการบรรยาย</w:t>
      </w:r>
    </w:p>
    <w:p w:rsidR="00B3696C" w:rsidRPr="00EA48FA" w:rsidRDefault="00B3696C" w:rsidP="00B3696C">
      <w:pPr>
        <w:tabs>
          <w:tab w:val="left" w:pos="2295"/>
        </w:tabs>
        <w:spacing w:after="0"/>
        <w:jc w:val="thaiDistribute"/>
        <w:rPr>
          <w:rFonts w:ascii="TH Sarabun New" w:hAnsi="TH Sarabun New" w:cs="TH Sarabun New" w:hint="cs"/>
          <w:sz w:val="32"/>
          <w:szCs w:val="32"/>
          <w:cs/>
        </w:rPr>
      </w:pPr>
    </w:p>
    <w:p w:rsidR="00F43EE5" w:rsidRDefault="001373B0" w:rsidP="00F43EE5">
      <w:pPr>
        <w:spacing w:after="0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F43EE5" w:rsidRPr="00EA48FA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EA48F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หลักสูตรจิตวิทยาสำหรับครูเพื่อนักเรียนในยุค </w:t>
      </w:r>
      <w:r w:rsidRPr="00EA48FA">
        <w:rPr>
          <w:rFonts w:ascii="TH Sarabun New" w:hAnsi="TH Sarabun New" w:cs="TH Sarabun New"/>
          <w:b/>
          <w:bCs/>
          <w:sz w:val="32"/>
          <w:szCs w:val="32"/>
        </w:rPr>
        <w:t>Generation Z</w:t>
      </w:r>
      <w:r w:rsidR="00B3696C">
        <w:rPr>
          <w:rFonts w:ascii="TH Sarabun New" w:hAnsi="TH Sarabun New" w:cs="TH Sarabun New"/>
          <w:b/>
          <w:bCs/>
          <w:sz w:val="32"/>
          <w:szCs w:val="32"/>
        </w:rPr>
        <w:t xml:space="preserve"> (Psychology for Teacher</w:t>
      </w:r>
      <w:r w:rsidR="00B124A1">
        <w:rPr>
          <w:rFonts w:ascii="TH Sarabun New" w:hAnsi="TH Sarabun New" w:cs="TH Sarabun New"/>
          <w:b/>
          <w:bCs/>
          <w:sz w:val="32"/>
          <w:szCs w:val="32"/>
        </w:rPr>
        <w:t xml:space="preserve"> of Generation Z</w:t>
      </w:r>
      <w:r w:rsidR="00B3696C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B3696C" w:rsidRPr="00EA48FA" w:rsidRDefault="00B3696C" w:rsidP="00B3696C">
      <w:pPr>
        <w:ind w:right="-472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19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20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พฤศจิกายน 2563 ณ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ห้องระเบียงบรรณ 1 อาคารบรรณสารฯ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มหาวิทยาลัยวลัยลักษณ์</w:t>
      </w:r>
    </w:p>
    <w:p w:rsidR="001373B0" w:rsidRPr="00EA48FA" w:rsidRDefault="001373B0" w:rsidP="001373B0">
      <w:pPr>
        <w:pStyle w:val="ListParagraph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วัตถุประสงค์</w:t>
      </w:r>
      <w:r w:rsidRPr="00EA48FA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:rsidR="001373B0" w:rsidRPr="00EA48FA" w:rsidRDefault="001373B0" w:rsidP="001373B0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  <w:cs/>
        </w:rPr>
        <w:t xml:space="preserve">เพื่อให้ความรู้เกี่ยวกับความสำคัญของจิตวิทยาต่อวิชาชีพครู การประยุกต์และวิธีปรับพฤติกรรมนักเรียนในยุค </w:t>
      </w:r>
      <w:r w:rsidRPr="00EA48FA">
        <w:rPr>
          <w:rFonts w:ascii="TH Sarabun New" w:hAnsi="TH Sarabun New" w:cs="TH Sarabun New"/>
          <w:sz w:val="32"/>
          <w:szCs w:val="32"/>
        </w:rPr>
        <w:t xml:space="preserve">Gen Z </w:t>
      </w:r>
      <w:r w:rsidRPr="00EA48FA">
        <w:rPr>
          <w:rFonts w:ascii="TH Sarabun New" w:hAnsi="TH Sarabun New" w:cs="TH Sarabun New"/>
          <w:sz w:val="32"/>
          <w:szCs w:val="32"/>
          <w:cs/>
        </w:rPr>
        <w:t>โดยใช้หลักจิตวิทยา</w:t>
      </w:r>
    </w:p>
    <w:p w:rsidR="001373B0" w:rsidRPr="00EA48FA" w:rsidRDefault="001373B0" w:rsidP="001373B0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  <w:cs/>
        </w:rPr>
        <w:t xml:space="preserve">เพื่อฝึกทักษะตามหลักจิตวิทยาในการจัดการเรียนการสอนในชั้นเรียนยุค </w:t>
      </w:r>
    </w:p>
    <w:p w:rsidR="001373B0" w:rsidRPr="00EA48FA" w:rsidRDefault="001373B0" w:rsidP="001373B0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  <w:cs/>
        </w:rPr>
        <w:t>เพื่อให้ครูมีความรู้ใหม่ๆ เกี่ยวกับคุณลักษณะของเด็กในยุคปัจจุบัน</w:t>
      </w:r>
    </w:p>
    <w:p w:rsidR="001373B0" w:rsidRPr="00EA48FA" w:rsidRDefault="001373B0" w:rsidP="001373B0">
      <w:pPr>
        <w:pStyle w:val="ListParagraph"/>
        <w:numPr>
          <w:ilvl w:val="0"/>
          <w:numId w:val="6"/>
        </w:num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ระดับช่วงชั้นในการพัฒนา</w:t>
      </w:r>
      <w:r w:rsidRPr="00EA48F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A48FA">
        <w:rPr>
          <w:rFonts w:ascii="TH Sarabun New" w:hAnsi="TH Sarabun New" w:cs="TH Sarabun New"/>
          <w:sz w:val="32"/>
          <w:szCs w:val="32"/>
          <w:cs/>
        </w:rPr>
        <w:t>ประถมศึกษา</w:t>
      </w:r>
    </w:p>
    <w:p w:rsidR="001373B0" w:rsidRPr="00B3696C" w:rsidRDefault="00B3696C" w:rsidP="00B3696C">
      <w:pPr>
        <w:pStyle w:val="ListParagraph"/>
        <w:ind w:left="107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หัวข้ออบรม ดังนี้</w:t>
      </w:r>
    </w:p>
    <w:p w:rsidR="00806D2F" w:rsidRDefault="00806D2F" w:rsidP="00806D2F">
      <w:pPr>
        <w:pStyle w:val="ListParagraph"/>
        <w:ind w:left="1146"/>
        <w:rPr>
          <w:rFonts w:ascii="TH Sarabun New" w:eastAsia="Times New Roman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sz w:val="32"/>
          <w:szCs w:val="32"/>
        </w:rPr>
        <w:t>1.</w:t>
      </w:r>
      <w:r w:rsidRPr="00EA48FA">
        <w:rPr>
          <w:rFonts w:ascii="TH Sarabun New" w:eastAsia="Times New Roman" w:hAnsi="TH Sarabun New" w:cs="TH Sarabun New"/>
          <w:sz w:val="32"/>
          <w:szCs w:val="32"/>
          <w:cs/>
        </w:rPr>
        <w:t>ครูดี ต้องมีหลักจิตฯ</w:t>
      </w:r>
      <w:r w:rsidRPr="00EA48FA">
        <w:rPr>
          <w:rFonts w:ascii="TH Sarabun New" w:eastAsia="Times New Roman" w:hAnsi="TH Sarabun New" w:cs="TH Sarabun New"/>
          <w:sz w:val="32"/>
          <w:szCs w:val="32"/>
        </w:rPr>
        <w:t>”</w:t>
      </w:r>
    </w:p>
    <w:p w:rsidR="00B3696C" w:rsidRDefault="00B3696C" w:rsidP="00806D2F">
      <w:pPr>
        <w:pStyle w:val="ListParagraph"/>
        <w:ind w:left="1146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 New" w:eastAsia="Times New Roman" w:hAnsi="TH Sarabun New" w:cs="TH Sarabun New"/>
          <w:sz w:val="32"/>
          <w:szCs w:val="32"/>
        </w:rPr>
        <w:t>2.</w:t>
      </w:r>
      <w:r w:rsidRPr="00CD3C6D">
        <w:rPr>
          <w:rFonts w:ascii="TH SarabunPSK" w:eastAsia="Times New Roman" w:hAnsi="TH SarabunPSK" w:cs="TH SarabunPSK"/>
          <w:sz w:val="30"/>
          <w:szCs w:val="30"/>
          <w:cs/>
        </w:rPr>
        <w:t xml:space="preserve">ปั้นเด็ก </w:t>
      </w:r>
      <w:r w:rsidRPr="00CD3C6D">
        <w:rPr>
          <w:rFonts w:ascii="TH SarabunPSK" w:eastAsia="Times New Roman" w:hAnsi="TH SarabunPSK" w:cs="TH SarabunPSK"/>
          <w:sz w:val="30"/>
          <w:szCs w:val="30"/>
        </w:rPr>
        <w:t xml:space="preserve">Gen Z </w:t>
      </w:r>
      <w:r w:rsidRPr="00CD3C6D">
        <w:rPr>
          <w:rFonts w:ascii="TH SarabunPSK" w:eastAsia="Times New Roman" w:hAnsi="TH SarabunPSK" w:cs="TH SarabunPSK"/>
          <w:sz w:val="30"/>
          <w:szCs w:val="30"/>
          <w:cs/>
        </w:rPr>
        <w:t>ด้วยหลักจิตวิทยา</w:t>
      </w:r>
    </w:p>
    <w:p w:rsidR="00B3696C" w:rsidRDefault="00B3696C" w:rsidP="00806D2F">
      <w:pPr>
        <w:pStyle w:val="ListParagraph"/>
        <w:ind w:left="1146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PSK" w:eastAsia="Times New Roman" w:hAnsi="TH SarabunPSK" w:cs="TH SarabunPSK"/>
          <w:sz w:val="30"/>
          <w:szCs w:val="30"/>
        </w:rPr>
        <w:lastRenderedPageBreak/>
        <w:t>3.</w:t>
      </w:r>
      <w:r w:rsidRPr="00CD3C6D">
        <w:rPr>
          <w:rFonts w:ascii="TH SarabunPSK" w:eastAsia="Times New Roman" w:hAnsi="TH SarabunPSK" w:cs="TH SarabunPSK"/>
          <w:sz w:val="30"/>
          <w:szCs w:val="30"/>
          <w:cs/>
        </w:rPr>
        <w:t xml:space="preserve">ติดอาวุธครูสู่ห้องเรียน </w:t>
      </w:r>
      <w:proofErr w:type="gramStart"/>
      <w:r w:rsidRPr="00CD3C6D">
        <w:rPr>
          <w:rFonts w:ascii="TH SarabunPSK" w:eastAsia="Times New Roman" w:hAnsi="TH SarabunPSK" w:cs="TH SarabunPSK"/>
          <w:sz w:val="30"/>
          <w:szCs w:val="30"/>
        </w:rPr>
        <w:t>4.0</w:t>
      </w:r>
      <w:r>
        <w:rPr>
          <w:rFonts w:ascii="TH SarabunPSK" w:eastAsia="Times New Roman" w:hAnsi="TH SarabunPSK" w:cs="TH SarabunPSK"/>
          <w:sz w:val="30"/>
          <w:szCs w:val="30"/>
        </w:rPr>
        <w:t xml:space="preserve"> :</w:t>
      </w:r>
      <w:proofErr w:type="gramEnd"/>
      <w:r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CD3C6D">
        <w:rPr>
          <w:rFonts w:ascii="TH SarabunPSK" w:eastAsia="Times New Roman" w:hAnsi="TH SarabunPSK" w:cs="TH SarabunPSK"/>
          <w:sz w:val="30"/>
          <w:szCs w:val="30"/>
          <w:cs/>
        </w:rPr>
        <w:t>เมื่อครูเปลี่ยนห้องเรียนเป็นสนามแห่งการเรียนรู้</w:t>
      </w:r>
    </w:p>
    <w:p w:rsidR="00B3696C" w:rsidRDefault="00B3696C" w:rsidP="00806D2F">
      <w:pPr>
        <w:pStyle w:val="ListParagraph"/>
        <w:ind w:left="1146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>4.</w:t>
      </w:r>
      <w:r w:rsidRPr="00CD3C6D">
        <w:rPr>
          <w:rFonts w:ascii="TH SarabunPSK" w:eastAsia="Times New Roman" w:hAnsi="TH SarabunPSK" w:cs="TH SarabunPSK"/>
          <w:sz w:val="30"/>
          <w:szCs w:val="30"/>
          <w:cs/>
        </w:rPr>
        <w:t xml:space="preserve">ฝึกปฏิบัติ </w:t>
      </w:r>
      <w:r w:rsidRPr="00CD3C6D">
        <w:rPr>
          <w:rFonts w:ascii="TH SarabunPSK" w:eastAsia="Times New Roman" w:hAnsi="TH SarabunPSK" w:cs="TH SarabunPSK"/>
          <w:sz w:val="30"/>
          <w:szCs w:val="30"/>
        </w:rPr>
        <w:t>“</w:t>
      </w:r>
      <w:r w:rsidRPr="00CD3C6D">
        <w:rPr>
          <w:rFonts w:ascii="TH SarabunPSK" w:eastAsia="Times New Roman" w:hAnsi="TH SarabunPSK" w:cs="TH SarabunPSK"/>
          <w:sz w:val="30"/>
          <w:szCs w:val="30"/>
          <w:cs/>
        </w:rPr>
        <w:t>เปลี่ยนครู เป็น ผู้เรียน</w:t>
      </w:r>
      <w:r w:rsidRPr="00CD3C6D">
        <w:rPr>
          <w:rFonts w:ascii="TH SarabunPSK" w:eastAsia="Times New Roman" w:hAnsi="TH SarabunPSK" w:cs="TH SarabunPSK"/>
          <w:sz w:val="30"/>
          <w:szCs w:val="30"/>
        </w:rPr>
        <w:t xml:space="preserve">” </w:t>
      </w:r>
      <w:r w:rsidRPr="00CD3C6D">
        <w:rPr>
          <w:rFonts w:ascii="TH SarabunPSK" w:eastAsia="Times New Roman" w:hAnsi="TH SarabunPSK" w:cs="TH SarabunPSK"/>
          <w:sz w:val="30"/>
          <w:szCs w:val="30"/>
          <w:cs/>
        </w:rPr>
        <w:t>ปฏิบัติ</w:t>
      </w:r>
    </w:p>
    <w:p w:rsidR="00B3696C" w:rsidRDefault="00B3696C" w:rsidP="00806D2F">
      <w:pPr>
        <w:pStyle w:val="ListParagraph"/>
        <w:ind w:left="1146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>5.</w:t>
      </w:r>
      <w:r w:rsidRPr="00CD3C6D">
        <w:rPr>
          <w:rFonts w:ascii="TH SarabunPSK" w:eastAsia="Times New Roman" w:hAnsi="TH SarabunPSK" w:cs="TH SarabunPSK"/>
          <w:sz w:val="30"/>
          <w:szCs w:val="30"/>
          <w:cs/>
        </w:rPr>
        <w:t>อภิปรายปัญหาในการจัดการเรียนการสอนในชั้นเรียน</w:t>
      </w:r>
    </w:p>
    <w:p w:rsidR="00B3696C" w:rsidRDefault="00B3696C" w:rsidP="00B3696C">
      <w:pPr>
        <w:pStyle w:val="ListParagraph"/>
        <w:ind w:left="1146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>6.</w:t>
      </w:r>
      <w:r w:rsidRPr="00B3696C">
        <w:rPr>
          <w:rFonts w:ascii="TH Sarabun New" w:eastAsia="Times New Roman" w:hAnsi="TH Sarabun New" w:cs="TH Sarabun New"/>
          <w:sz w:val="32"/>
          <w:szCs w:val="32"/>
          <w:cs/>
        </w:rPr>
        <w:t xml:space="preserve">ปรับมุมมอง ส่อง </w:t>
      </w:r>
      <w:r w:rsidRPr="00B3696C">
        <w:rPr>
          <w:rFonts w:ascii="TH Sarabun New" w:eastAsia="Times New Roman" w:hAnsi="TH Sarabun New" w:cs="TH Sarabun New"/>
          <w:sz w:val="32"/>
          <w:szCs w:val="32"/>
        </w:rPr>
        <w:t>Gen Z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B3696C">
        <w:rPr>
          <w:rFonts w:ascii="TH Sarabun New" w:eastAsia="Times New Roman" w:hAnsi="TH Sarabun New" w:cs="TH Sarabun New"/>
          <w:sz w:val="32"/>
          <w:szCs w:val="32"/>
          <w:cs/>
        </w:rPr>
        <w:t>แลกเปลี่ยนแนวคิดและวิธีการปรับพฤติกรรมนักเรียนในทัศนะของครูผู้สอน</w:t>
      </w:r>
    </w:p>
    <w:p w:rsidR="00B3696C" w:rsidRDefault="00B3696C" w:rsidP="00B3696C">
      <w:pPr>
        <w:pStyle w:val="ListParagraph"/>
        <w:ind w:left="1146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>7.</w:t>
      </w:r>
      <w:r w:rsidRPr="00B15A49">
        <w:rPr>
          <w:rFonts w:ascii="TH SarabunPSK" w:hAnsi="TH SarabunPSK" w:cs="TH SarabunPSK"/>
          <w:sz w:val="30"/>
          <w:szCs w:val="30"/>
          <w:cs/>
        </w:rPr>
        <w:t>การจัดการอารมณ์และความเครียด</w:t>
      </w:r>
    </w:p>
    <w:p w:rsidR="00B3696C" w:rsidRDefault="00B3696C" w:rsidP="00B3696C">
      <w:pPr>
        <w:pStyle w:val="ListParagraph"/>
        <w:ind w:left="1146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>8.</w:t>
      </w:r>
      <w:r w:rsidRPr="00B15A49">
        <w:rPr>
          <w:rFonts w:ascii="TH SarabunPSK" w:hAnsi="TH SarabunPSK" w:cs="TH SarabunPSK"/>
          <w:sz w:val="30"/>
          <w:szCs w:val="30"/>
          <w:cs/>
        </w:rPr>
        <w:t xml:space="preserve">เทคนิคการปรับพฤติกรรมนักเรียนยุค </w:t>
      </w:r>
      <w:r w:rsidRPr="00B15A49">
        <w:rPr>
          <w:rFonts w:ascii="TH SarabunPSK" w:hAnsi="TH SarabunPSK" w:cs="TH SarabunPSK"/>
          <w:sz w:val="30"/>
          <w:szCs w:val="30"/>
        </w:rPr>
        <w:t>Gen Z</w:t>
      </w:r>
    </w:p>
    <w:p w:rsidR="00B3696C" w:rsidRPr="00B3696C" w:rsidRDefault="00B3696C" w:rsidP="00B3696C">
      <w:pPr>
        <w:pStyle w:val="ListParagraph"/>
        <w:ind w:left="1146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>9.</w:t>
      </w:r>
      <w:r w:rsidRPr="00B15A49">
        <w:rPr>
          <w:rFonts w:ascii="TH SarabunPSK" w:hAnsi="TH SarabunPSK" w:cs="TH SarabunPSK"/>
          <w:sz w:val="30"/>
          <w:szCs w:val="30"/>
          <w:cs/>
        </w:rPr>
        <w:t>นำเสนอวิธีการปรับพฤติกรรมนักเรียน (กรณีศึกษา)</w:t>
      </w:r>
    </w:p>
    <w:p w:rsidR="002B7E05" w:rsidRDefault="002B7E05" w:rsidP="002B7E0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</w:rPr>
        <w:t>5.</w:t>
      </w:r>
      <w:r w:rsidRPr="00EA48FA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EA48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การพัฒนาเทคนิคการสอนภาษามลายู/</w:t>
      </w:r>
      <w:proofErr w:type="gramStart"/>
      <w:r w:rsidR="00EA48FA">
        <w:rPr>
          <w:rFonts w:ascii="TH Sarabun New" w:hAnsi="TH Sarabun New" w:cs="TH Sarabun New" w:hint="cs"/>
          <w:b/>
          <w:bCs/>
          <w:sz w:val="32"/>
          <w:szCs w:val="32"/>
          <w:cs/>
        </w:rPr>
        <w:t>อินโดนีเซียระดับชั้นมัธยมศึกษาตอนปลาย</w:t>
      </w:r>
      <w:r w:rsidR="00EA48FA">
        <w:rPr>
          <w:rFonts w:ascii="TH Sarabun New" w:hAnsi="TH Sarabun New" w:cs="TH Sarabun New"/>
          <w:b/>
          <w:bCs/>
          <w:sz w:val="32"/>
          <w:szCs w:val="32"/>
        </w:rPr>
        <w:t>(</w:t>
      </w:r>
      <w:proofErr w:type="gramEnd"/>
      <w:r w:rsidR="00EA48FA">
        <w:rPr>
          <w:rFonts w:ascii="TH Sarabun New" w:hAnsi="TH Sarabun New" w:cs="TH Sarabun New"/>
          <w:b/>
          <w:bCs/>
          <w:sz w:val="32"/>
          <w:szCs w:val="32"/>
        </w:rPr>
        <w:t>Malay/Indonesia Language Pedagogy Development for High School Level)</w:t>
      </w:r>
    </w:p>
    <w:p w:rsidR="00B3696C" w:rsidRDefault="00B3696C" w:rsidP="00B3696C">
      <w:pPr>
        <w:ind w:right="-472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21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22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พฤศจิกายน 2563 ณ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ห้องประชุม 1 ชั้น 2 อาคารวิจัย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มหาวิทยาลัยวลัยลักษณ์</w:t>
      </w:r>
    </w:p>
    <w:p w:rsidR="00EA48FA" w:rsidRDefault="00EA48FA" w:rsidP="00EA48FA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วัตถุประสงค์</w:t>
      </w:r>
      <w:r w:rsidRPr="00EA48FA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:rsidR="00EA48FA" w:rsidRDefault="00B3696C" w:rsidP="00EA48F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เพื่อให้ความรู้ด้านการศึก</w:t>
      </w:r>
      <w:r w:rsidR="00EA48FA">
        <w:rPr>
          <w:rFonts w:ascii="TH Sarabun New" w:hAnsi="TH Sarabun New" w:cs="TH Sarabun New" w:hint="cs"/>
          <w:sz w:val="32"/>
          <w:szCs w:val="32"/>
          <w:cs/>
        </w:rPr>
        <w:t>ษ</w:t>
      </w:r>
      <w:r>
        <w:rPr>
          <w:rFonts w:ascii="TH Sarabun New" w:hAnsi="TH Sarabun New" w:cs="TH Sarabun New" w:hint="cs"/>
          <w:sz w:val="32"/>
          <w:szCs w:val="32"/>
          <w:cs/>
        </w:rPr>
        <w:t>าและว</w:t>
      </w:r>
      <w:r w:rsidR="00EA48FA">
        <w:rPr>
          <w:rFonts w:ascii="TH Sarabun New" w:hAnsi="TH Sarabun New" w:cs="TH Sarabun New" w:hint="cs"/>
          <w:sz w:val="32"/>
          <w:szCs w:val="32"/>
          <w:cs/>
        </w:rPr>
        <w:t>รรณกรรมอาเซียนแก่ผู้ร่วมกิจกรรม</w:t>
      </w:r>
    </w:p>
    <w:p w:rsidR="00EA48FA" w:rsidRDefault="00EA48FA" w:rsidP="00EA48FA">
      <w:pPr>
        <w:pStyle w:val="ListParagraph"/>
        <w:numPr>
          <w:ilvl w:val="0"/>
          <w:numId w:val="4"/>
        </w:num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เพื่อพัฒนาผู้ร่วมกิจกรรมด้านเทคนิคและวิธีการสอนภาษามลายูและอินโดนีเซียในชั้นเรียน</w:t>
      </w:r>
    </w:p>
    <w:p w:rsidR="00EA48FA" w:rsidRDefault="00EA48FA" w:rsidP="00EA48F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เข้าร่วมสามารถปรับเปลี่ยนกระบวนการเรียนรู้ตามกระบวนการเรียนรู้โดยตระหนักถึงการให้ผู้เรียนเป็นศุนย์กลาง</w:t>
      </w:r>
    </w:p>
    <w:p w:rsidR="00EA48FA" w:rsidRPr="00EA48FA" w:rsidRDefault="00EA48FA" w:rsidP="00EA48FA">
      <w:pPr>
        <w:pStyle w:val="ListParagraph"/>
        <w:numPr>
          <w:ilvl w:val="0"/>
          <w:numId w:val="7"/>
        </w:num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ระดับช่วงชั้นในการพัฒนา</w:t>
      </w:r>
      <w:r w:rsidRPr="00EA48F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มัธยมศึกษาตอนปลาย</w:t>
      </w:r>
    </w:p>
    <w:p w:rsidR="00B3696C" w:rsidRDefault="00B3696C" w:rsidP="00B3696C">
      <w:pPr>
        <w:pStyle w:val="ListParagraph"/>
        <w:ind w:left="1146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หัวข้ออบรม ดังนี้</w:t>
      </w:r>
    </w:p>
    <w:p w:rsidR="00EA48FA" w:rsidRDefault="00EA48FA" w:rsidP="00EA48FA">
      <w:pPr>
        <w:pStyle w:val="ListParagraph"/>
        <w:ind w:left="1146"/>
        <w:rPr>
          <w:rFonts w:ascii="TH SarabunPSK" w:eastAsia="Calibri" w:hAnsi="TH SarabunPSK" w:cs="TH SarabunPSK"/>
          <w:color w:val="000000"/>
          <w:sz w:val="30"/>
          <w:szCs w:val="30"/>
        </w:rPr>
      </w:pPr>
      <w:r>
        <w:rPr>
          <w:rFonts w:ascii="TH Sarabun New" w:hAnsi="TH Sarabun New" w:cs="TH Sarabun New"/>
          <w:sz w:val="32"/>
          <w:szCs w:val="32"/>
        </w:rPr>
        <w:t>1.</w:t>
      </w:r>
      <w:r w:rsidRPr="007F1A01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เทคนิคและวิธีการสอนภาษามลายู/อินโดนีเซียสำหรับนักเรียนระดับชั้นมัธยมปลาย</w:t>
      </w:r>
    </w:p>
    <w:p w:rsidR="00EA48FA" w:rsidRDefault="00EA48FA" w:rsidP="00EA48FA">
      <w:pPr>
        <w:pStyle w:val="ListParagraph"/>
        <w:ind w:left="1146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0"/>
          <w:szCs w:val="30"/>
        </w:rPr>
        <w:t>2.</w:t>
      </w:r>
      <w:r w:rsidRPr="00EA48FA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7F1A01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การประยุกต์การสอนภาษามลายู/อินโดนีเซียกับการศึกษาภูมิภาคอาเซียน</w:t>
      </w:r>
    </w:p>
    <w:p w:rsidR="00EA48FA" w:rsidRDefault="00EA48FA" w:rsidP="00EA48FA">
      <w:pPr>
        <w:pStyle w:val="ListParagraph"/>
        <w:ind w:left="11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</w:t>
      </w:r>
      <w:r w:rsidRPr="007F1A01">
        <w:rPr>
          <w:rFonts w:ascii="TH SarabunPSK" w:eastAsia="Calibri" w:hAnsi="TH SarabunPSK" w:cs="TH SarabunPSK"/>
          <w:color w:val="000000"/>
          <w:sz w:val="30"/>
          <w:szCs w:val="30"/>
          <w:cs/>
        </w:rPr>
        <w:t>วรรณกรรมมลายู/อินโดนีเซียบนเวทีโลก</w:t>
      </w:r>
    </w:p>
    <w:p w:rsidR="00EA48FA" w:rsidRDefault="00EA48FA" w:rsidP="00EA48FA">
      <w:pPr>
        <w:pStyle w:val="ListParagraph"/>
        <w:ind w:left="11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</w:t>
      </w:r>
      <w:r w:rsidRPr="007F1A01">
        <w:rPr>
          <w:rFonts w:ascii="TH SarabunPSK" w:eastAsia="Calibri" w:hAnsi="TH SarabunPSK" w:cs="TH SarabunPSK"/>
          <w:color w:val="000000"/>
          <w:sz w:val="30"/>
          <w:szCs w:val="30"/>
          <w:cs/>
        </w:rPr>
        <w:t>ตัวอย่างและแนวทางการพัฒนางานศึกษาวิจัยด้านภาษาและวรรณกรรม</w:t>
      </w:r>
    </w:p>
    <w:p w:rsidR="00EA48FA" w:rsidRPr="00EA48FA" w:rsidRDefault="00EA48FA" w:rsidP="00EA48FA">
      <w:pPr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</w:rPr>
        <w:t>6.</w:t>
      </w:r>
      <w:r w:rsidRPr="00EA48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หลักสูตรการพัฒนารูปแบบการสอนปฏิบัติการฟิสิกส์ หัวข้อเซลล์ไฟฟ้าจากผัก </w:t>
      </w:r>
      <w:r w:rsidRPr="00EA48FA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Pr="00EA48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ผลไม้ในท้องถิ่น</w:t>
      </w:r>
    </w:p>
    <w:p w:rsidR="00EA48FA" w:rsidRDefault="00EA48FA" w:rsidP="00EA48F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</w:rPr>
        <w:t xml:space="preserve">(The </w:t>
      </w:r>
      <w:proofErr w:type="gramStart"/>
      <w:r w:rsidRPr="00EA48FA">
        <w:rPr>
          <w:rFonts w:ascii="TH Sarabun New" w:hAnsi="TH Sarabun New" w:cs="TH Sarabun New"/>
          <w:b/>
          <w:bCs/>
          <w:sz w:val="32"/>
          <w:szCs w:val="32"/>
        </w:rPr>
        <w:t>development of te</w:t>
      </w:r>
      <w:r w:rsidR="00B124A1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EA48FA">
        <w:rPr>
          <w:rFonts w:ascii="TH Sarabun New" w:hAnsi="TH Sarabun New" w:cs="TH Sarabun New"/>
          <w:b/>
          <w:bCs/>
          <w:sz w:val="32"/>
          <w:szCs w:val="32"/>
        </w:rPr>
        <w:t>ching model of physics laboratory in a topic of electr</w:t>
      </w:r>
      <w:r w:rsidR="00B124A1">
        <w:rPr>
          <w:rFonts w:ascii="TH Sarabun New" w:hAnsi="TH Sarabun New" w:cs="TH Sarabun New"/>
          <w:b/>
          <w:bCs/>
          <w:sz w:val="32"/>
          <w:szCs w:val="32"/>
        </w:rPr>
        <w:t>ical cells form</w:t>
      </w:r>
      <w:proofErr w:type="gramEnd"/>
      <w:r w:rsidR="00B124A1">
        <w:rPr>
          <w:rFonts w:ascii="TH Sarabun New" w:hAnsi="TH Sarabun New" w:cs="TH Sarabun New"/>
          <w:b/>
          <w:bCs/>
          <w:sz w:val="32"/>
          <w:szCs w:val="32"/>
        </w:rPr>
        <w:t xml:space="preserve"> local fruits an</w:t>
      </w:r>
      <w:r w:rsidRPr="00EA48FA">
        <w:rPr>
          <w:rFonts w:ascii="TH Sarabun New" w:hAnsi="TH Sarabun New" w:cs="TH Sarabun New"/>
          <w:b/>
          <w:bCs/>
          <w:sz w:val="32"/>
          <w:szCs w:val="32"/>
        </w:rPr>
        <w:t>d veggies.)</w:t>
      </w:r>
    </w:p>
    <w:p w:rsidR="00B3696C" w:rsidRPr="00B3696C" w:rsidRDefault="00B3696C" w:rsidP="00B3696C">
      <w:pPr>
        <w:ind w:right="-472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ระหว่างวันที่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28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29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พฤศจิกายน 2563 ณ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อาคารศูนญ์เครื่องมือวิทยาศาตร์และเทคโนโลยี 7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(B7)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มหาวิทยาลัยวลัยลักษณ์</w:t>
      </w:r>
    </w:p>
    <w:p w:rsidR="00B3696C" w:rsidRDefault="00B3696C" w:rsidP="00EA48F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A48FA" w:rsidRDefault="00EA48FA" w:rsidP="00EA48FA">
      <w:pPr>
        <w:pStyle w:val="ListParagraph"/>
        <w:numPr>
          <w:ilvl w:val="0"/>
          <w:numId w:val="8"/>
        </w:numPr>
        <w:rPr>
          <w:rFonts w:ascii="TH Sarabun New" w:hAnsi="TH Sarabun New" w:cs="TH Sarabun New"/>
          <w:sz w:val="32"/>
          <w:szCs w:val="32"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วัตถุประสงค์</w:t>
      </w:r>
      <w:r w:rsidRPr="00EA48FA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:rsidR="00EA48FA" w:rsidRDefault="00EA48FA" w:rsidP="00EA48FA">
      <w:pPr>
        <w:pStyle w:val="ListParagraph"/>
        <w:numPr>
          <w:ilvl w:val="0"/>
          <w:numId w:val="4"/>
        </w:num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เพื่อให้ความรู้เกี่ยวกับเซลล์ไฟฟ้าและการวัดค่าไฟฟ้า</w:t>
      </w:r>
    </w:p>
    <w:p w:rsidR="00EA48FA" w:rsidRDefault="00EA48FA" w:rsidP="00EA48FA">
      <w:pPr>
        <w:pStyle w:val="ListParagraph"/>
        <w:numPr>
          <w:ilvl w:val="0"/>
          <w:numId w:val="4"/>
        </w:num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เพื่อให้ครูสามารถออกแบบการเรียนการสอนปฏิบัติการฟิสิกส์</w:t>
      </w:r>
    </w:p>
    <w:p w:rsidR="00EA48FA" w:rsidRDefault="00EA48FA" w:rsidP="00EA48F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เพื่อให้ครูสามารถพัฒนารูปแบบการเรียนการสอนและพัฒนาทักษะความเป็นครู</w:t>
      </w:r>
    </w:p>
    <w:p w:rsidR="00EA48FA" w:rsidRPr="00EA48FA" w:rsidRDefault="00EA48FA" w:rsidP="00EA48FA">
      <w:pPr>
        <w:pStyle w:val="ListParagraph"/>
        <w:numPr>
          <w:ilvl w:val="0"/>
          <w:numId w:val="8"/>
        </w:num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EA48F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ระดับช่วงชั้นในการพัฒนา</w:t>
      </w:r>
      <w:r w:rsidRPr="00EA48F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มัธยมศึกษาตอนปลาย</w:t>
      </w:r>
    </w:p>
    <w:p w:rsidR="00B3696C" w:rsidRDefault="00B3696C" w:rsidP="00B3696C">
      <w:pPr>
        <w:pStyle w:val="ListParagraph"/>
        <w:ind w:left="1146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หัวข้ออบรม ดังนี้</w:t>
      </w:r>
    </w:p>
    <w:p w:rsidR="00EA48FA" w:rsidRPr="00EA48FA" w:rsidRDefault="00EA48FA" w:rsidP="00EA48FA">
      <w:pPr>
        <w:pStyle w:val="ListParagraph"/>
        <w:ind w:left="11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1.</w:t>
      </w:r>
      <w:r w:rsidRPr="00EA48FA">
        <w:rPr>
          <w:rFonts w:ascii="TH Sarabun New" w:hAnsi="TH Sarabun New" w:cs="TH Sarabun New"/>
          <w:sz w:val="32"/>
          <w:szCs w:val="32"/>
          <w:cs/>
        </w:rPr>
        <w:t>ความรู้พื้นฐานเกี่ยวกับเซลล์ไฟฟ้า</w:t>
      </w:r>
    </w:p>
    <w:p w:rsidR="00EA48FA" w:rsidRDefault="00EA48FA" w:rsidP="00EA48FA">
      <w:pPr>
        <w:pStyle w:val="ListParagraph"/>
        <w:ind w:left="11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</w:t>
      </w:r>
      <w:r w:rsidRPr="00EA48FA">
        <w:rPr>
          <w:rFonts w:ascii="TH Sarabun New" w:hAnsi="TH Sarabun New" w:cs="TH Sarabun New"/>
          <w:sz w:val="32"/>
          <w:szCs w:val="32"/>
        </w:rPr>
        <w:t xml:space="preserve"> </w:t>
      </w:r>
      <w:r w:rsidRPr="00EA48FA">
        <w:rPr>
          <w:rFonts w:ascii="TH Sarabun New" w:hAnsi="TH Sarabun New" w:cs="TH Sarabun New"/>
          <w:sz w:val="32"/>
          <w:szCs w:val="32"/>
          <w:cs/>
        </w:rPr>
        <w:t>ฝึกวัดค่าทางไฟฟ้า</w:t>
      </w:r>
    </w:p>
    <w:p w:rsidR="00EA48FA" w:rsidRDefault="00EA48FA" w:rsidP="00EA48FA">
      <w:pPr>
        <w:pStyle w:val="ListParagraph"/>
        <w:ind w:left="11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</w:t>
      </w:r>
      <w:r w:rsidR="000C4176">
        <w:rPr>
          <w:rFonts w:ascii="TH Sarabun New" w:hAnsi="TH Sarabun New" w:cs="TH Sarabun New"/>
          <w:sz w:val="32"/>
          <w:szCs w:val="32"/>
          <w:cs/>
        </w:rPr>
        <w:t>ทดลองเรื่องเซลล์ไฟฟ้า</w:t>
      </w:r>
    </w:p>
    <w:p w:rsidR="00BB4598" w:rsidRDefault="00BB4598" w:rsidP="00EA48FA">
      <w:pPr>
        <w:pStyle w:val="ListParagraph"/>
        <w:ind w:left="11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</w:t>
      </w:r>
      <w:r w:rsidR="00B3696C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6F15C1">
        <w:rPr>
          <w:rFonts w:ascii="TH SarabunPSK" w:hAnsi="TH SarabunPSK" w:cs="TH SarabunPSK"/>
          <w:sz w:val="30"/>
          <w:szCs w:val="30"/>
          <w:cs/>
        </w:rPr>
        <w:t>เขียนรายงานการทดลองเป็นรายบุคคล</w:t>
      </w:r>
    </w:p>
    <w:p w:rsidR="00BB4598" w:rsidRDefault="00BB4598" w:rsidP="00EA48FA">
      <w:pPr>
        <w:pStyle w:val="ListParagraph"/>
        <w:ind w:left="11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5.</w:t>
      </w:r>
      <w:r w:rsidR="00B3696C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6F15C1">
        <w:rPr>
          <w:rFonts w:ascii="TH SarabunPSK" w:hAnsi="TH SarabunPSK" w:cs="TH SarabunPSK"/>
          <w:sz w:val="30"/>
          <w:szCs w:val="30"/>
          <w:cs/>
        </w:rPr>
        <w:t>ส่งและนำเสนอจากรายงานการทำปฏิบัติการ</w:t>
      </w:r>
    </w:p>
    <w:p w:rsidR="00BB4598" w:rsidRDefault="00BB4598" w:rsidP="00BB4598">
      <w:pPr>
        <w:pStyle w:val="ListParagraph"/>
        <w:ind w:left="1146" w:right="-33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6.</w:t>
      </w:r>
      <w:r w:rsidRPr="00BB4598">
        <w:rPr>
          <w:rFonts w:ascii="TH Sarabun New" w:hAnsi="TH Sarabun New" w:cs="TH Sarabun New"/>
          <w:sz w:val="32"/>
          <w:szCs w:val="32"/>
          <w:cs/>
        </w:rPr>
        <w:t>ความรู้เกี่ยวเซลล์ไฟฟ้าเคมีอันเป็นหลักการของเซลล์ไฟฟ้าจากผัก-ผลไม้ และทดสอบวัดค่าต่าง ๆ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BB4598">
        <w:rPr>
          <w:rFonts w:ascii="TH Sarabun New" w:hAnsi="TH Sarabun New" w:cs="TH Sarabun New"/>
          <w:sz w:val="32"/>
          <w:szCs w:val="32"/>
        </w:rPr>
        <w:t>(</w:t>
      </w:r>
      <w:r w:rsidRPr="00BB4598">
        <w:rPr>
          <w:rFonts w:ascii="TH Sarabun New" w:hAnsi="TH Sarabun New" w:cs="TH Sarabun New"/>
          <w:sz w:val="32"/>
          <w:szCs w:val="32"/>
          <w:cs/>
        </w:rPr>
        <w:t>ควบคู่กับการใช้เทคโนโลยีสารสนเทศเพื่อจัดการเรียนการสอน)</w:t>
      </w:r>
    </w:p>
    <w:p w:rsidR="00BB4598" w:rsidRDefault="00BB4598" w:rsidP="00BB4598">
      <w:pPr>
        <w:pStyle w:val="ListParagraph"/>
        <w:ind w:left="1146" w:right="-33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7.</w:t>
      </w:r>
      <w:r w:rsidRPr="00BB4598">
        <w:rPr>
          <w:rFonts w:ascii="TH Sarabun New" w:hAnsi="TH Sarabun New" w:cs="TH Sarabun New"/>
          <w:sz w:val="32"/>
          <w:szCs w:val="32"/>
          <w:cs/>
        </w:rPr>
        <w:t>ออกแบบบทปฏิบัติการโดยการนำผัก-</w:t>
      </w:r>
      <w:r>
        <w:rPr>
          <w:rFonts w:ascii="TH Sarabun New" w:hAnsi="TH Sarabun New" w:cs="TH Sarabun New"/>
          <w:sz w:val="32"/>
          <w:szCs w:val="32"/>
          <w:cs/>
        </w:rPr>
        <w:t>ผลไม้ในท้องถิ่นมาเป็นเซลล์ไฟฟ้า</w:t>
      </w:r>
      <w:r w:rsidRPr="00BB4598">
        <w:rPr>
          <w:rFonts w:ascii="TH Sarabun New" w:hAnsi="TH Sarabun New" w:cs="TH Sarabun New"/>
          <w:sz w:val="32"/>
          <w:szCs w:val="32"/>
          <w:cs/>
        </w:rPr>
        <w:t>และทดลอง</w:t>
      </w:r>
    </w:p>
    <w:p w:rsidR="00BB4598" w:rsidRPr="00BB4598" w:rsidRDefault="00BB4598" w:rsidP="00BB4598">
      <w:pPr>
        <w:pStyle w:val="ListParagraph"/>
        <w:ind w:left="1146" w:right="-33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8.</w:t>
      </w:r>
      <w:r w:rsidRPr="00BB4598">
        <w:rPr>
          <w:rFonts w:ascii="TH Sarabun New" w:hAnsi="TH Sarabun New" w:cs="TH Sarabun New"/>
          <w:sz w:val="32"/>
          <w:szCs w:val="32"/>
          <w:cs/>
        </w:rPr>
        <w:t>ผู้เข้าร่วมกิจกรรมส่งและนำเสนอบทปฏิบัติการที่ออกแบบ นำเสนอรายงานการทำปฏิบัติการ</w:t>
      </w:r>
      <w:r w:rsidR="00B3696C">
        <w:rPr>
          <w:rFonts w:ascii="TH Sarabun New" w:hAnsi="TH Sarabun New" w:cs="TH Sarabun New" w:hint="cs"/>
          <w:sz w:val="32"/>
          <w:szCs w:val="32"/>
          <w:cs/>
        </w:rPr>
        <w:t>และสรุปการบรรยาย</w:t>
      </w:r>
    </w:p>
    <w:p w:rsidR="00EA48FA" w:rsidRDefault="00EA48FA" w:rsidP="00EA48FA">
      <w:pPr>
        <w:tabs>
          <w:tab w:val="left" w:pos="2295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EA48FA" w:rsidRPr="00EA48FA" w:rsidRDefault="00EA48FA" w:rsidP="00EA48F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A48FA" w:rsidRPr="00EA48FA" w:rsidRDefault="00EA48FA" w:rsidP="002B7E0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06D2F" w:rsidRPr="00EA48FA" w:rsidRDefault="00806D2F" w:rsidP="00806D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D0CF2" w:rsidRPr="00EA48FA" w:rsidRDefault="004D0CF2" w:rsidP="002A2222">
      <w:pPr>
        <w:rPr>
          <w:rFonts w:ascii="TH SarabunIT๙" w:hAnsi="TH SarabunIT๙" w:cs="TH SarabunIT๙"/>
          <w:sz w:val="32"/>
          <w:szCs w:val="32"/>
        </w:rPr>
      </w:pPr>
    </w:p>
    <w:p w:rsidR="00E17C8A" w:rsidRPr="00EA48FA" w:rsidRDefault="00E17C8A" w:rsidP="00E17C8A">
      <w:pPr>
        <w:pStyle w:val="ListParagraph"/>
        <w:ind w:left="1070"/>
        <w:rPr>
          <w:rFonts w:ascii="TH SarabunIT๙" w:hAnsi="TH SarabunIT๙" w:cs="TH SarabunIT๙"/>
          <w:sz w:val="32"/>
          <w:szCs w:val="32"/>
        </w:rPr>
      </w:pPr>
    </w:p>
    <w:sectPr w:rsidR="00E17C8A" w:rsidRPr="00EA4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A92"/>
    <w:multiLevelType w:val="hybridMultilevel"/>
    <w:tmpl w:val="D8224772"/>
    <w:lvl w:ilvl="0" w:tplc="A8765672">
      <w:start w:val="2"/>
      <w:numFmt w:val="bullet"/>
      <w:lvlText w:val="-"/>
      <w:lvlJc w:val="left"/>
      <w:pPr>
        <w:ind w:left="143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DBA22F9"/>
    <w:multiLevelType w:val="hybridMultilevel"/>
    <w:tmpl w:val="70084DD0"/>
    <w:lvl w:ilvl="0" w:tplc="CE38B1E4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50221F"/>
    <w:multiLevelType w:val="hybridMultilevel"/>
    <w:tmpl w:val="D152E1D8"/>
    <w:lvl w:ilvl="0" w:tplc="CE38B1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0713D"/>
    <w:multiLevelType w:val="hybridMultilevel"/>
    <w:tmpl w:val="ECD43CA8"/>
    <w:lvl w:ilvl="0" w:tplc="CE38B1E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E24CF"/>
    <w:multiLevelType w:val="hybridMultilevel"/>
    <w:tmpl w:val="70084DD0"/>
    <w:lvl w:ilvl="0" w:tplc="CE38B1E4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E3C6DFF"/>
    <w:multiLevelType w:val="hybridMultilevel"/>
    <w:tmpl w:val="61403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F4C2F"/>
    <w:multiLevelType w:val="hybridMultilevel"/>
    <w:tmpl w:val="70084DD0"/>
    <w:lvl w:ilvl="0" w:tplc="CE38B1E4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E3F78B5"/>
    <w:multiLevelType w:val="hybridMultilevel"/>
    <w:tmpl w:val="2142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8"/>
    <w:rsid w:val="000C4176"/>
    <w:rsid w:val="001373B0"/>
    <w:rsid w:val="002A2222"/>
    <w:rsid w:val="002B7E05"/>
    <w:rsid w:val="002F46A5"/>
    <w:rsid w:val="004D0CF2"/>
    <w:rsid w:val="006B3800"/>
    <w:rsid w:val="00806D2F"/>
    <w:rsid w:val="008135F8"/>
    <w:rsid w:val="00974A14"/>
    <w:rsid w:val="00A922B6"/>
    <w:rsid w:val="00B124A1"/>
    <w:rsid w:val="00B3696C"/>
    <w:rsid w:val="00BB4598"/>
    <w:rsid w:val="00C12928"/>
    <w:rsid w:val="00D17986"/>
    <w:rsid w:val="00E17C8A"/>
    <w:rsid w:val="00EA48FA"/>
    <w:rsid w:val="00EF0D57"/>
    <w:rsid w:val="00F4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8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F8"/>
    <w:pPr>
      <w:ind w:left="720"/>
      <w:contextualSpacing/>
    </w:pPr>
    <w:rPr>
      <w:szCs w:val="25"/>
    </w:rPr>
  </w:style>
  <w:style w:type="table" w:styleId="TableGrid">
    <w:name w:val="Table Grid"/>
    <w:basedOn w:val="TableNormal"/>
    <w:uiPriority w:val="59"/>
    <w:rsid w:val="00F43E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8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F8"/>
    <w:pPr>
      <w:ind w:left="720"/>
      <w:contextualSpacing/>
    </w:pPr>
    <w:rPr>
      <w:szCs w:val="25"/>
    </w:rPr>
  </w:style>
  <w:style w:type="table" w:styleId="TableGrid">
    <w:name w:val="Table Grid"/>
    <w:basedOn w:val="TableNormal"/>
    <w:uiPriority w:val="59"/>
    <w:rsid w:val="00F43E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Walailak University</cp:lastModifiedBy>
  <cp:revision>2</cp:revision>
  <dcterms:created xsi:type="dcterms:W3CDTF">2020-09-14T07:54:00Z</dcterms:created>
  <dcterms:modified xsi:type="dcterms:W3CDTF">2020-09-14T07:54:00Z</dcterms:modified>
</cp:coreProperties>
</file>